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3440" w:rsidRDefault="00363440" w:rsidP="003634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22530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» июля 2019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810C04">
        <w:rPr>
          <w:rFonts w:ascii="Times New Roman" w:hAnsi="Times New Roman" w:cs="Times New Roman"/>
          <w:sz w:val="24"/>
          <w:szCs w:val="24"/>
        </w:rPr>
        <w:t>2</w:t>
      </w:r>
      <w:r w:rsidR="00810C04" w:rsidRPr="00810C04">
        <w:rPr>
          <w:rFonts w:ascii="Times New Roman" w:hAnsi="Times New Roman" w:cs="Times New Roman"/>
          <w:sz w:val="24"/>
          <w:szCs w:val="24"/>
        </w:rPr>
        <w:t>4</w:t>
      </w:r>
      <w:r w:rsidR="00A85482">
        <w:rPr>
          <w:rFonts w:ascii="Times New Roman" w:hAnsi="Times New Roman" w:cs="Times New Roman"/>
          <w:sz w:val="24"/>
          <w:szCs w:val="24"/>
        </w:rPr>
        <w:t>7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422530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30774D">
        <w:rPr>
          <w:rFonts w:ascii="Times New Roman" w:hAnsi="Times New Roman" w:cs="Times New Roman"/>
          <w:sz w:val="24"/>
          <w:szCs w:val="24"/>
        </w:rPr>
        <w:t>й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CB0292" w:rsidRPr="00CB0292">
        <w:rPr>
          <w:rFonts w:ascii="Times New Roman" w:hAnsi="Times New Roman" w:cs="Times New Roman"/>
          <w:sz w:val="24"/>
          <w:szCs w:val="24"/>
        </w:rPr>
        <w:t xml:space="preserve">в </w:t>
      </w:r>
      <w:r w:rsidR="00253960">
        <w:rPr>
          <w:rFonts w:ascii="Times New Roman" w:hAnsi="Times New Roman" w:cs="Times New Roman"/>
          <w:sz w:val="24"/>
          <w:szCs w:val="24"/>
        </w:rPr>
        <w:t xml:space="preserve">поселке </w:t>
      </w:r>
      <w:r w:rsidR="00A85482">
        <w:rPr>
          <w:rFonts w:ascii="Times New Roman" w:hAnsi="Times New Roman" w:cs="Times New Roman"/>
          <w:sz w:val="24"/>
          <w:szCs w:val="24"/>
        </w:rPr>
        <w:t>Новая Мыза</w:t>
      </w:r>
      <w:r w:rsidR="00B00D7F">
        <w:rPr>
          <w:rFonts w:ascii="Times New Roman" w:hAnsi="Times New Roman" w:cs="Times New Roman"/>
          <w:sz w:val="24"/>
          <w:szCs w:val="24"/>
        </w:rPr>
        <w:t xml:space="preserve"> </w:t>
      </w:r>
      <w:r w:rsidR="00CB0292" w:rsidRPr="00CB0292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422530">
        <w:rPr>
          <w:rFonts w:ascii="Times New Roman" w:hAnsi="Times New Roman" w:cs="Times New Roman"/>
          <w:sz w:val="24"/>
          <w:szCs w:val="24"/>
        </w:rPr>
        <w:t>»</w:t>
      </w:r>
      <w:r w:rsidR="00BF3E1D">
        <w:rPr>
          <w:rFonts w:ascii="Times New Roman" w:hAnsi="Times New Roman" w:cs="Times New Roman"/>
          <w:sz w:val="24"/>
          <w:szCs w:val="24"/>
        </w:rPr>
        <w:t xml:space="preserve">,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B0292">
        <w:rPr>
          <w:rFonts w:ascii="Times New Roman" w:hAnsi="Times New Roman"/>
          <w:color w:val="000000"/>
          <w:sz w:val="24"/>
          <w:szCs w:val="24"/>
        </w:rPr>
        <w:t>02</w:t>
      </w:r>
      <w:r w:rsidR="00CD61CD">
        <w:rPr>
          <w:rFonts w:ascii="Times New Roman" w:hAnsi="Times New Roman"/>
          <w:color w:val="000000"/>
          <w:sz w:val="24"/>
          <w:szCs w:val="24"/>
        </w:rPr>
        <w:t>.0</w:t>
      </w:r>
      <w:r w:rsidR="001D32CB">
        <w:rPr>
          <w:rFonts w:ascii="Times New Roman" w:hAnsi="Times New Roman"/>
          <w:color w:val="000000"/>
          <w:sz w:val="24"/>
          <w:szCs w:val="24"/>
        </w:rPr>
        <w:t>7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81E12" w:rsidRDefault="002A2B6E" w:rsidP="00281E1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E643D4" w:rsidRPr="00E643D4" w:rsidRDefault="00E643D4" w:rsidP="001946FF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43D4">
        <w:rPr>
          <w:rFonts w:ascii="Times New Roman" w:hAnsi="Times New Roman"/>
          <w:sz w:val="24"/>
          <w:szCs w:val="24"/>
        </w:rPr>
        <w:t>- копия постановления Главы муници</w:t>
      </w:r>
      <w:r w:rsidR="00B914AF">
        <w:rPr>
          <w:rFonts w:ascii="Times New Roman" w:hAnsi="Times New Roman"/>
          <w:sz w:val="24"/>
          <w:szCs w:val="24"/>
        </w:rPr>
        <w:t>пального образования город Тула</w:t>
      </w:r>
      <w:r w:rsidR="00D53B91">
        <w:rPr>
          <w:rFonts w:ascii="Times New Roman" w:hAnsi="Times New Roman"/>
          <w:sz w:val="24"/>
          <w:szCs w:val="24"/>
        </w:rPr>
        <w:t xml:space="preserve"> от  13.05.2019 № 24</w:t>
      </w:r>
      <w:r w:rsidR="00A85482">
        <w:rPr>
          <w:rFonts w:ascii="Times New Roman" w:hAnsi="Times New Roman"/>
          <w:sz w:val="24"/>
          <w:szCs w:val="24"/>
        </w:rPr>
        <w:t>7</w:t>
      </w:r>
      <w:r w:rsidR="00D53B91">
        <w:rPr>
          <w:rFonts w:ascii="Times New Roman" w:hAnsi="Times New Roman"/>
          <w:sz w:val="24"/>
          <w:szCs w:val="24"/>
        </w:rPr>
        <w:t>-п</w:t>
      </w:r>
      <w:r w:rsidRPr="00E643D4">
        <w:rPr>
          <w:rFonts w:ascii="Times New Roman" w:hAnsi="Times New Roman"/>
          <w:sz w:val="24"/>
          <w:szCs w:val="24"/>
        </w:rPr>
        <w:t>;</w:t>
      </w:r>
    </w:p>
    <w:p w:rsidR="00B52335" w:rsidRDefault="00B52335" w:rsidP="00B5233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Утверждаемая часть.</w:t>
      </w:r>
    </w:p>
    <w:p w:rsidR="00B52335" w:rsidRDefault="00B52335" w:rsidP="00B5233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Текстовые материалы:</w:t>
      </w:r>
    </w:p>
    <w:p w:rsidR="00B52335" w:rsidRDefault="00B52335" w:rsidP="00B5233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  положение о территориальном планировании;</w:t>
      </w:r>
    </w:p>
    <w:p w:rsidR="00B52335" w:rsidRDefault="00B52335" w:rsidP="00B5233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B52335" w:rsidRDefault="00B52335" w:rsidP="00B5233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>
        <w:rPr>
          <w:rFonts w:ascii="Times New Roman" w:hAnsi="Times New Roman"/>
          <w:sz w:val="24"/>
          <w:szCs w:val="24"/>
        </w:rPr>
        <w:t>Барсуковский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Варфоломеевский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Медвенский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Октябрьский, Рождественский, </w:t>
      </w:r>
      <w:proofErr w:type="spellStart"/>
      <w:r>
        <w:rPr>
          <w:rFonts w:ascii="Times New Roman" w:hAnsi="Times New Roman"/>
          <w:sz w:val="24"/>
          <w:szCs w:val="24"/>
        </w:rPr>
        <w:t>Торховский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Хрущевский, </w:t>
      </w:r>
      <w:proofErr w:type="spellStart"/>
      <w:r>
        <w:rPr>
          <w:rFonts w:ascii="Times New Roman" w:hAnsi="Times New Roman"/>
          <w:sz w:val="24"/>
          <w:szCs w:val="24"/>
        </w:rPr>
        <w:t>Шатский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сельские округа);</w:t>
      </w:r>
    </w:p>
    <w:p w:rsidR="00B52335" w:rsidRDefault="00B52335" w:rsidP="00B5233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>
        <w:rPr>
          <w:rFonts w:ascii="Times New Roman" w:hAnsi="Times New Roman"/>
          <w:sz w:val="24"/>
          <w:szCs w:val="24"/>
        </w:rPr>
        <w:t>Бежковский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Ильинский, </w:t>
      </w:r>
      <w:proofErr w:type="spellStart"/>
      <w:r>
        <w:rPr>
          <w:rFonts w:ascii="Times New Roman" w:hAnsi="Times New Roman"/>
          <w:sz w:val="24"/>
          <w:szCs w:val="24"/>
        </w:rPr>
        <w:t>Прилепский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Алешинский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сельские округа);</w:t>
      </w:r>
    </w:p>
    <w:p w:rsidR="00B52335" w:rsidRDefault="00B52335" w:rsidP="00B5233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>
        <w:rPr>
          <w:rFonts w:ascii="Times New Roman" w:hAnsi="Times New Roman"/>
          <w:sz w:val="24"/>
          <w:szCs w:val="24"/>
        </w:rPr>
        <w:t>Зайцевский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Иншинский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Рассветовский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сельские округа).</w:t>
      </w:r>
    </w:p>
    <w:p w:rsidR="00B52335" w:rsidRDefault="00B52335" w:rsidP="00B5233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Графические материалы:</w:t>
      </w:r>
    </w:p>
    <w:p w:rsidR="00B52335" w:rsidRDefault="00B52335" w:rsidP="00B5233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Тула;</w:t>
      </w:r>
    </w:p>
    <w:p w:rsidR="00B52335" w:rsidRDefault="00B52335" w:rsidP="00B5233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B52335" w:rsidRDefault="00B52335" w:rsidP="00B5233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функциональных зон.</w:t>
      </w:r>
    </w:p>
    <w:p w:rsidR="00B52335" w:rsidRDefault="00B52335" w:rsidP="00B5233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Материалы по обоснованию проекта генерального плана муниципального образования город Тула.</w:t>
      </w:r>
    </w:p>
    <w:p w:rsidR="00B52335" w:rsidRDefault="00B52335" w:rsidP="00B5233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Текстовые материалы:</w:t>
      </w:r>
    </w:p>
    <w:p w:rsidR="00B52335" w:rsidRDefault="00B52335" w:rsidP="00B5233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B52335" w:rsidRDefault="00B52335" w:rsidP="00B5233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Охрана окружающей среды. Том 2;</w:t>
      </w:r>
    </w:p>
    <w:p w:rsidR="00B52335" w:rsidRDefault="00B52335" w:rsidP="00B5233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Историко-культурное наследие. Том 3;</w:t>
      </w:r>
    </w:p>
    <w:p w:rsidR="00B52335" w:rsidRDefault="00B52335" w:rsidP="00B5233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B52335" w:rsidRDefault="00B52335" w:rsidP="00B5233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3.2. Графические материалы:</w:t>
      </w:r>
    </w:p>
    <w:p w:rsidR="00B52335" w:rsidRDefault="00B52335" w:rsidP="00B5233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использования территории в период подготовки проекта;</w:t>
      </w:r>
    </w:p>
    <w:p w:rsidR="00B52335" w:rsidRDefault="00B52335" w:rsidP="00B5233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границ зон с особыми условиями использования территорий;</w:t>
      </w:r>
    </w:p>
    <w:p w:rsidR="00B52335" w:rsidRDefault="00B52335" w:rsidP="00B5233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B52335" w:rsidRDefault="00B52335" w:rsidP="00B5233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B52335" w:rsidRDefault="00B52335" w:rsidP="00B5233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B52335" w:rsidRDefault="00B52335" w:rsidP="00B5233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B52335" w:rsidRDefault="00B52335" w:rsidP="00B5233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B52335" w:rsidRDefault="00B52335" w:rsidP="00B5233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наследия;</w:t>
      </w:r>
    </w:p>
    <w:p w:rsidR="00B52335" w:rsidRPr="0075321A" w:rsidRDefault="00B52335" w:rsidP="00B5233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наследия. Город Тула (центральная часть).</w:t>
      </w:r>
    </w:p>
    <w:p w:rsidR="00003544" w:rsidRDefault="00003544" w:rsidP="0000354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362CD1" w:rsidRDefault="00362CD1" w:rsidP="00362CD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>
        <w:rPr>
          <w:rFonts w:ascii="Times New Roman" w:hAnsi="Times New Roman"/>
          <w:sz w:val="24"/>
          <w:szCs w:val="24"/>
        </w:rPr>
        <w:t xml:space="preserve">№ 19 (45) 16 мая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2019 г.,  размещено </w:t>
      </w:r>
      <w:r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>
        <w:rPr>
          <w:rFonts w:ascii="Times New Roman" w:hAnsi="Times New Roman"/>
          <w:sz w:val="24"/>
          <w:szCs w:val="24"/>
          <w:u w:val="single"/>
        </w:rPr>
        <w:t>http://www.</w:t>
      </w:r>
      <w:r w:rsidR="00ED1AAB">
        <w:fldChar w:fldCharType="begin"/>
      </w:r>
      <w:r>
        <w:instrText xml:space="preserve"> 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 </w:instrText>
      </w:r>
      <w:r w:rsidR="00ED1AAB">
        <w:fldChar w:fldCharType="separate"/>
      </w:r>
      <w:r>
        <w:rPr>
          <w:rStyle w:val="a3"/>
          <w:rFonts w:ascii="Times New Roman" w:hAnsi="Times New Roman"/>
          <w:bCs/>
          <w:sz w:val="24"/>
          <w:szCs w:val="24"/>
        </w:rPr>
        <w:t>cityduma.tula.ru</w:t>
      </w:r>
      <w:r w:rsidR="00ED1AAB">
        <w:fldChar w:fldCharType="end"/>
      </w:r>
      <w:proofErr w:type="gramEnd"/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13.05.2019.</w:t>
      </w:r>
    </w:p>
    <w:p w:rsidR="00362CD1" w:rsidRDefault="00362CD1" w:rsidP="00362CD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A2B6E" w:rsidRPr="00281E12" w:rsidRDefault="00362CD1" w:rsidP="00362CD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Экспозиция проекта проходила с 16 мая по 01 июля  2019 года в здании главного управления администрации города Тулы по Привокзальному территориальному округу по адресу: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. Тула, ул. Болдина, д. 50.</w:t>
      </w:r>
      <w:r>
        <w:rPr>
          <w:rFonts w:ascii="Times New Roman" w:hAnsi="Times New Roman"/>
          <w:sz w:val="24"/>
          <w:szCs w:val="24"/>
        </w:rPr>
        <w:t xml:space="preserve">  Консультации по экспозиции проекта проводились  каждую среду и пятницу </w:t>
      </w:r>
      <w:r>
        <w:rPr>
          <w:rFonts w:ascii="Times New Roman" w:hAnsi="Times New Roman"/>
          <w:color w:val="000000"/>
          <w:sz w:val="24"/>
          <w:szCs w:val="24"/>
        </w:rPr>
        <w:t>с 15.00 часов до 17.00 часов</w:t>
      </w:r>
      <w:r w:rsidR="002A2B6E"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60FC0" w:rsidRDefault="00E60FC0" w:rsidP="00E60FC0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60FC0" w:rsidRDefault="00E60FC0" w:rsidP="00E60FC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Pr="00CF434D">
        <w:rPr>
          <w:rFonts w:ascii="Times New Roman" w:hAnsi="Times New Roman" w:cs="Times New Roman"/>
          <w:sz w:val="24"/>
          <w:szCs w:val="24"/>
        </w:rPr>
        <w:t xml:space="preserve">02 июля 2019 года в 11.00 часов  по адресу: Тульская область, Ленинский район, поселок </w:t>
      </w:r>
      <w:proofErr w:type="spellStart"/>
      <w:r w:rsidRPr="00CF434D">
        <w:rPr>
          <w:rFonts w:ascii="Times New Roman" w:hAnsi="Times New Roman" w:cs="Times New Roman"/>
          <w:sz w:val="24"/>
          <w:szCs w:val="24"/>
        </w:rPr>
        <w:t>Иншинский</w:t>
      </w:r>
      <w:proofErr w:type="spellEnd"/>
      <w:r w:rsidRPr="00CF434D">
        <w:rPr>
          <w:rFonts w:ascii="Times New Roman" w:hAnsi="Times New Roman" w:cs="Times New Roman"/>
          <w:sz w:val="24"/>
          <w:szCs w:val="24"/>
        </w:rPr>
        <w:t xml:space="preserve">, д.22 (здание клуба). 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B91D02" w:rsidRDefault="00431F18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422530" w:rsidRPr="00422530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Pr="00C73C3E">
        <w:rPr>
          <w:rFonts w:ascii="Times New Roman" w:hAnsi="Times New Roman" w:cs="Times New Roman"/>
          <w:sz w:val="24"/>
          <w:szCs w:val="24"/>
        </w:rPr>
        <w:t xml:space="preserve">  </w:t>
      </w:r>
      <w:r w:rsidR="00422530">
        <w:rPr>
          <w:rFonts w:ascii="Times New Roman" w:hAnsi="Times New Roman" w:cs="Times New Roman"/>
          <w:sz w:val="24"/>
          <w:szCs w:val="24"/>
        </w:rPr>
        <w:t>№ 15</w:t>
      </w:r>
      <w:r w:rsidR="00422530" w:rsidRPr="00C73C3E">
        <w:rPr>
          <w:rFonts w:ascii="Times New Roman" w:hAnsi="Times New Roman" w:cs="Times New Roman"/>
          <w:sz w:val="24"/>
          <w:szCs w:val="24"/>
        </w:rPr>
        <w:t xml:space="preserve"> от </w:t>
      </w:r>
      <w:r w:rsidR="00422530">
        <w:rPr>
          <w:rFonts w:ascii="Times New Roman" w:hAnsi="Times New Roman" w:cs="Times New Roman"/>
          <w:sz w:val="24"/>
          <w:szCs w:val="24"/>
        </w:rPr>
        <w:t>08.07</w:t>
      </w:r>
      <w:r w:rsidR="00422530" w:rsidRPr="00C73C3E">
        <w:rPr>
          <w:rFonts w:ascii="Times New Roman" w:hAnsi="Times New Roman" w:cs="Times New Roman"/>
          <w:sz w:val="24"/>
          <w:szCs w:val="24"/>
        </w:rPr>
        <w:t>.201</w:t>
      </w:r>
      <w:r w:rsidR="00422530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F313E6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FD4AB4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5321A">
        <w:rPr>
          <w:rFonts w:ascii="Times New Roman" w:hAnsi="Times New Roman" w:cs="Times New Roman"/>
          <w:sz w:val="24"/>
          <w:szCs w:val="24"/>
        </w:rPr>
        <w:t>2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75321A">
        <w:rPr>
          <w:rFonts w:ascii="Times New Roman" w:hAnsi="Times New Roman" w:cs="Times New Roman"/>
          <w:sz w:val="24"/>
          <w:szCs w:val="24"/>
        </w:rPr>
        <w:t>я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5321A">
        <w:rPr>
          <w:rFonts w:ascii="Times New Roman" w:hAnsi="Times New Roman" w:cs="Times New Roman"/>
          <w:sz w:val="24"/>
          <w:szCs w:val="24"/>
        </w:rPr>
        <w:t>1 предложение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22530" w:rsidRDefault="00422530" w:rsidP="0042253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2530" w:rsidRDefault="00422530" w:rsidP="0042253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321A" w:rsidRDefault="0075321A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22530" w:rsidRDefault="00422530" w:rsidP="00422530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75C7">
        <w:rPr>
          <w:rFonts w:ascii="Times New Roman" w:hAnsi="Times New Roman" w:cs="Times New Roman"/>
          <w:sz w:val="24"/>
          <w:szCs w:val="24"/>
        </w:rPr>
        <w:lastRenderedPageBreak/>
        <w:t>1. Предложения и замечания от граждан,</w:t>
      </w:r>
      <w:r w:rsidRPr="008C75C7">
        <w:rPr>
          <w:rFonts w:ascii="Times New Roman" w:hAnsi="Times New Roman" w:cs="Times New Roman"/>
          <w:bCs/>
          <w:sz w:val="24"/>
          <w:szCs w:val="24"/>
        </w:rPr>
        <w:t xml:space="preserve">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строительства:</w:t>
      </w:r>
    </w:p>
    <w:p w:rsidR="00422530" w:rsidRPr="008C75C7" w:rsidRDefault="00422530" w:rsidP="00422530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8"/>
        <w:tblW w:w="10490" w:type="dxa"/>
        <w:tblInd w:w="-885" w:type="dxa"/>
        <w:tblLayout w:type="fixed"/>
        <w:tblLook w:val="04A0"/>
      </w:tblPr>
      <w:tblGrid>
        <w:gridCol w:w="567"/>
        <w:gridCol w:w="1702"/>
        <w:gridCol w:w="2409"/>
        <w:gridCol w:w="1701"/>
        <w:gridCol w:w="2282"/>
        <w:gridCol w:w="1829"/>
      </w:tblGrid>
      <w:tr w:rsidR="00422530" w:rsidRPr="008C75C7" w:rsidTr="00FC6A81">
        <w:tc>
          <w:tcPr>
            <w:tcW w:w="567" w:type="dxa"/>
            <w:vAlign w:val="center"/>
          </w:tcPr>
          <w:p w:rsidR="00422530" w:rsidRPr="008C75C7" w:rsidRDefault="00422530" w:rsidP="00FC6A81">
            <w:pPr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br w:type="page"/>
            </w:r>
            <w:r w:rsidRPr="008C75C7">
              <w:rPr>
                <w:rFonts w:ascii="Times New Roman" w:hAnsi="Times New Roman"/>
                <w:sz w:val="24"/>
                <w:szCs w:val="24"/>
              </w:rPr>
              <w:t>№№</w:t>
            </w:r>
          </w:p>
        </w:tc>
        <w:tc>
          <w:tcPr>
            <w:tcW w:w="1702" w:type="dxa"/>
            <w:vAlign w:val="center"/>
          </w:tcPr>
          <w:p w:rsidR="00422530" w:rsidRPr="008C75C7" w:rsidRDefault="00422530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75C7">
              <w:rPr>
                <w:rFonts w:ascii="Times New Roman" w:hAnsi="Times New Roman"/>
                <w:bCs/>
                <w:sz w:val="24"/>
                <w:szCs w:val="24"/>
              </w:rPr>
              <w:t>Заявитель</w:t>
            </w:r>
          </w:p>
        </w:tc>
        <w:tc>
          <w:tcPr>
            <w:tcW w:w="2409" w:type="dxa"/>
            <w:vAlign w:val="center"/>
          </w:tcPr>
          <w:p w:rsidR="00422530" w:rsidRPr="008C75C7" w:rsidRDefault="00422530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75C7">
              <w:rPr>
                <w:rFonts w:ascii="Times New Roman" w:hAnsi="Times New Roman"/>
                <w:bCs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701" w:type="dxa"/>
            <w:vAlign w:val="center"/>
          </w:tcPr>
          <w:p w:rsidR="00422530" w:rsidRPr="008C75C7" w:rsidRDefault="00422530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75C7">
              <w:rPr>
                <w:rFonts w:ascii="Times New Roman" w:hAnsi="Times New Roman"/>
                <w:bCs/>
                <w:sz w:val="24"/>
                <w:szCs w:val="24"/>
              </w:rPr>
              <w:t>Установленная функциональная зона</w:t>
            </w:r>
          </w:p>
        </w:tc>
        <w:tc>
          <w:tcPr>
            <w:tcW w:w="2282" w:type="dxa"/>
            <w:vAlign w:val="center"/>
          </w:tcPr>
          <w:p w:rsidR="00422530" w:rsidRPr="008C75C7" w:rsidRDefault="00422530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22530" w:rsidRPr="008C75C7" w:rsidRDefault="00422530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75C7">
              <w:rPr>
                <w:rFonts w:ascii="Times New Roman" w:hAnsi="Times New Roman"/>
                <w:bCs/>
                <w:sz w:val="24"/>
                <w:szCs w:val="24"/>
              </w:rPr>
              <w:t>Предложения</w:t>
            </w:r>
          </w:p>
          <w:p w:rsidR="00422530" w:rsidRPr="008C75C7" w:rsidRDefault="00422530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29" w:type="dxa"/>
          </w:tcPr>
          <w:p w:rsidR="00422530" w:rsidRPr="008C75C7" w:rsidRDefault="00422530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22530" w:rsidRPr="008C75C7" w:rsidRDefault="00422530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75C7">
              <w:rPr>
                <w:rFonts w:ascii="Times New Roman" w:hAnsi="Times New Roman"/>
                <w:bCs/>
                <w:sz w:val="24"/>
                <w:szCs w:val="24"/>
              </w:rPr>
              <w:t>Отклонить/</w:t>
            </w:r>
          </w:p>
          <w:p w:rsidR="00422530" w:rsidRPr="008C75C7" w:rsidRDefault="00422530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75C7">
              <w:rPr>
                <w:rFonts w:ascii="Times New Roman" w:hAnsi="Times New Roman"/>
                <w:bCs/>
                <w:sz w:val="24"/>
                <w:szCs w:val="24"/>
              </w:rPr>
              <w:t>поддержать</w:t>
            </w:r>
          </w:p>
          <w:p w:rsidR="00422530" w:rsidRPr="008C75C7" w:rsidRDefault="00422530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22530" w:rsidRPr="008C75C7" w:rsidTr="00FC6A81">
        <w:tc>
          <w:tcPr>
            <w:tcW w:w="567" w:type="dxa"/>
            <w:vAlign w:val="center"/>
          </w:tcPr>
          <w:p w:rsidR="00422530" w:rsidRPr="008C75C7" w:rsidRDefault="00422530" w:rsidP="00FC6A81">
            <w:pPr>
              <w:pStyle w:val="a9"/>
              <w:numPr>
                <w:ilvl w:val="0"/>
                <w:numId w:val="1"/>
              </w:numPr>
              <w:tabs>
                <w:tab w:val="left" w:pos="136"/>
              </w:tabs>
              <w:ind w:left="0" w:right="34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422530" w:rsidRPr="00422530" w:rsidRDefault="00422530" w:rsidP="00FC6A8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2530">
              <w:rPr>
                <w:rFonts w:ascii="Times New Roman" w:eastAsia="Times New Roman" w:hAnsi="Times New Roman"/>
                <w:sz w:val="24"/>
                <w:szCs w:val="24"/>
              </w:rPr>
              <w:t>Омельченко А.В.</w:t>
            </w:r>
          </w:p>
          <w:p w:rsidR="00422530" w:rsidRPr="00422530" w:rsidRDefault="00422530" w:rsidP="00FC6A8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2530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 w:rsidRPr="00422530">
              <w:rPr>
                <w:rFonts w:ascii="Times New Roman" w:eastAsia="Times New Roman" w:hAnsi="Times New Roman"/>
                <w:sz w:val="24"/>
                <w:szCs w:val="24"/>
              </w:rPr>
              <w:t>вх</w:t>
            </w:r>
            <w:proofErr w:type="spellEnd"/>
            <w:r w:rsidRPr="00422530">
              <w:rPr>
                <w:rFonts w:ascii="Times New Roman" w:eastAsia="Times New Roman" w:hAnsi="Times New Roman"/>
                <w:sz w:val="24"/>
                <w:szCs w:val="24"/>
              </w:rPr>
              <w:t>.: от 07.06.2019 28-ПС</w:t>
            </w:r>
            <w:r w:rsidRPr="00422530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409" w:type="dxa"/>
          </w:tcPr>
          <w:p w:rsidR="00422530" w:rsidRPr="00422530" w:rsidRDefault="00422530" w:rsidP="00FC6A8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2530">
              <w:rPr>
                <w:rFonts w:ascii="Times New Roman" w:eastAsia="Times New Roman" w:hAnsi="Times New Roman"/>
                <w:sz w:val="24"/>
                <w:szCs w:val="24"/>
              </w:rPr>
              <w:t xml:space="preserve">71:14:040301:2350, </w:t>
            </w:r>
            <w:proofErr w:type="gramStart"/>
            <w:r w:rsidRPr="00422530">
              <w:rPr>
                <w:rFonts w:ascii="Times New Roman" w:eastAsia="Times New Roman" w:hAnsi="Times New Roman"/>
                <w:sz w:val="24"/>
                <w:szCs w:val="24"/>
              </w:rPr>
              <w:t>расположенный</w:t>
            </w:r>
            <w:proofErr w:type="gramEnd"/>
            <w:r w:rsidRPr="00422530">
              <w:rPr>
                <w:rFonts w:ascii="Times New Roman" w:eastAsia="Times New Roman" w:hAnsi="Times New Roman"/>
                <w:sz w:val="24"/>
                <w:szCs w:val="24"/>
              </w:rPr>
              <w:t xml:space="preserve"> по адресу: </w:t>
            </w:r>
            <w:r w:rsidRPr="00422530">
              <w:rPr>
                <w:rStyle w:val="infoinfo-item-text"/>
                <w:rFonts w:ascii="Times New Roman" w:hAnsi="Times New Roman"/>
                <w:sz w:val="24"/>
                <w:szCs w:val="24"/>
              </w:rPr>
              <w:t xml:space="preserve">Тульская область, Ленинский район, сельское поселение </w:t>
            </w:r>
            <w:proofErr w:type="spellStart"/>
            <w:r w:rsidRPr="00422530">
              <w:rPr>
                <w:rStyle w:val="infoinfo-item-text"/>
                <w:rFonts w:ascii="Times New Roman" w:hAnsi="Times New Roman"/>
                <w:sz w:val="24"/>
                <w:szCs w:val="24"/>
              </w:rPr>
              <w:t>Иншинское</w:t>
            </w:r>
            <w:proofErr w:type="spellEnd"/>
            <w:r w:rsidRPr="00422530">
              <w:rPr>
                <w:rStyle w:val="infoinfo-item-text"/>
                <w:rFonts w:ascii="Times New Roman" w:hAnsi="Times New Roman"/>
                <w:sz w:val="24"/>
                <w:szCs w:val="24"/>
              </w:rPr>
              <w:t>, пос. Новая Мыза, ул. Шоссейная, стр. 14-17</w:t>
            </w:r>
          </w:p>
        </w:tc>
        <w:tc>
          <w:tcPr>
            <w:tcW w:w="1701" w:type="dxa"/>
            <w:vAlign w:val="center"/>
          </w:tcPr>
          <w:p w:rsidR="00422530" w:rsidRPr="00422530" w:rsidRDefault="00422530" w:rsidP="00FC6A8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  <w:vAlign w:val="center"/>
          </w:tcPr>
          <w:p w:rsidR="00422530" w:rsidRPr="00422530" w:rsidRDefault="00422530" w:rsidP="00FC6A8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2530">
              <w:rPr>
                <w:rFonts w:ascii="Times New Roman" w:eastAsia="Times New Roman" w:hAnsi="Times New Roman"/>
                <w:sz w:val="24"/>
                <w:szCs w:val="24"/>
              </w:rPr>
              <w:t xml:space="preserve">Включить земельный участок в границы населенного пункта д. </w:t>
            </w:r>
            <w:proofErr w:type="gramStart"/>
            <w:r w:rsidRPr="00422530">
              <w:rPr>
                <w:rFonts w:ascii="Times New Roman" w:eastAsia="Times New Roman" w:hAnsi="Times New Roman"/>
                <w:sz w:val="24"/>
                <w:szCs w:val="24"/>
              </w:rPr>
              <w:t>Верхняя</w:t>
            </w:r>
            <w:proofErr w:type="gramEnd"/>
            <w:r w:rsidRPr="0042253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2530">
              <w:rPr>
                <w:rFonts w:ascii="Times New Roman" w:eastAsia="Times New Roman" w:hAnsi="Times New Roman"/>
                <w:sz w:val="24"/>
                <w:szCs w:val="24"/>
              </w:rPr>
              <w:t>Иншинка</w:t>
            </w:r>
            <w:proofErr w:type="spellEnd"/>
          </w:p>
        </w:tc>
        <w:tc>
          <w:tcPr>
            <w:tcW w:w="1829" w:type="dxa"/>
            <w:vAlign w:val="center"/>
          </w:tcPr>
          <w:p w:rsidR="00422530" w:rsidRPr="008C75C7" w:rsidRDefault="00422530" w:rsidP="00FC6A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Поддержать</w:t>
            </w:r>
          </w:p>
        </w:tc>
      </w:tr>
      <w:tr w:rsidR="00422530" w:rsidRPr="008C75C7" w:rsidTr="00FC6A81">
        <w:tc>
          <w:tcPr>
            <w:tcW w:w="567" w:type="dxa"/>
            <w:vAlign w:val="center"/>
          </w:tcPr>
          <w:p w:rsidR="00422530" w:rsidRPr="008C75C7" w:rsidRDefault="00422530" w:rsidP="00FC6A81">
            <w:pPr>
              <w:pStyle w:val="a9"/>
              <w:numPr>
                <w:ilvl w:val="0"/>
                <w:numId w:val="1"/>
              </w:numPr>
              <w:tabs>
                <w:tab w:val="left" w:pos="136"/>
              </w:tabs>
              <w:ind w:left="0" w:right="34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422530" w:rsidRPr="00422530" w:rsidRDefault="00422530" w:rsidP="00FC6A8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22530">
              <w:rPr>
                <w:rFonts w:ascii="Times New Roman" w:eastAsia="Times New Roman" w:hAnsi="Times New Roman"/>
                <w:sz w:val="24"/>
                <w:szCs w:val="24"/>
              </w:rPr>
              <w:t>Башилова</w:t>
            </w:r>
            <w:proofErr w:type="spellEnd"/>
            <w:r w:rsidRPr="00422530">
              <w:rPr>
                <w:rFonts w:ascii="Times New Roman" w:eastAsia="Times New Roman" w:hAnsi="Times New Roman"/>
                <w:sz w:val="24"/>
                <w:szCs w:val="24"/>
              </w:rPr>
              <w:t xml:space="preserve"> О.Е.</w:t>
            </w:r>
          </w:p>
          <w:p w:rsidR="00422530" w:rsidRPr="00422530" w:rsidRDefault="00422530" w:rsidP="00FC6A8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2530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 w:rsidRPr="00422530">
              <w:rPr>
                <w:rFonts w:ascii="Times New Roman" w:eastAsia="Times New Roman" w:hAnsi="Times New Roman"/>
                <w:sz w:val="24"/>
                <w:szCs w:val="24"/>
              </w:rPr>
              <w:t>вх</w:t>
            </w:r>
            <w:proofErr w:type="spellEnd"/>
            <w:r w:rsidRPr="00422530">
              <w:rPr>
                <w:rFonts w:ascii="Times New Roman" w:eastAsia="Times New Roman" w:hAnsi="Times New Roman"/>
                <w:sz w:val="24"/>
                <w:szCs w:val="24"/>
              </w:rPr>
              <w:t>.: от 07.06.2019 28-ПС</w:t>
            </w:r>
            <w:r w:rsidRPr="00422530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409" w:type="dxa"/>
          </w:tcPr>
          <w:p w:rsidR="00422530" w:rsidRPr="00422530" w:rsidRDefault="00422530" w:rsidP="00FC6A8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2530">
              <w:rPr>
                <w:rFonts w:ascii="Times New Roman" w:eastAsia="Times New Roman" w:hAnsi="Times New Roman"/>
                <w:sz w:val="24"/>
                <w:szCs w:val="24"/>
              </w:rPr>
              <w:t xml:space="preserve">71:14:040301:2349, </w:t>
            </w:r>
            <w:proofErr w:type="gramStart"/>
            <w:r w:rsidRPr="00422530">
              <w:rPr>
                <w:rFonts w:ascii="Times New Roman" w:eastAsia="Times New Roman" w:hAnsi="Times New Roman"/>
                <w:sz w:val="24"/>
                <w:szCs w:val="24"/>
              </w:rPr>
              <w:t>расположенный</w:t>
            </w:r>
            <w:proofErr w:type="gramEnd"/>
            <w:r w:rsidRPr="00422530">
              <w:rPr>
                <w:rFonts w:ascii="Times New Roman" w:eastAsia="Times New Roman" w:hAnsi="Times New Roman"/>
                <w:sz w:val="24"/>
                <w:szCs w:val="24"/>
              </w:rPr>
              <w:t xml:space="preserve"> по адресу: </w:t>
            </w:r>
            <w:r w:rsidRPr="00422530">
              <w:rPr>
                <w:rStyle w:val="infoinfo-item-text"/>
                <w:rFonts w:ascii="Times New Roman" w:hAnsi="Times New Roman"/>
                <w:sz w:val="24"/>
                <w:szCs w:val="24"/>
              </w:rPr>
              <w:t xml:space="preserve">Тульская область, Ленинский район, сельское поселение </w:t>
            </w:r>
            <w:proofErr w:type="spellStart"/>
            <w:r w:rsidRPr="00422530">
              <w:rPr>
                <w:rStyle w:val="infoinfo-item-text"/>
                <w:rFonts w:ascii="Times New Roman" w:hAnsi="Times New Roman"/>
                <w:sz w:val="24"/>
                <w:szCs w:val="24"/>
              </w:rPr>
              <w:t>Иншинское</w:t>
            </w:r>
            <w:proofErr w:type="spellEnd"/>
            <w:r w:rsidRPr="00422530">
              <w:rPr>
                <w:rStyle w:val="infoinfo-item-text"/>
                <w:rFonts w:ascii="Times New Roman" w:hAnsi="Times New Roman"/>
                <w:sz w:val="24"/>
                <w:szCs w:val="24"/>
              </w:rPr>
              <w:t>, пос. Новая Мыза, ул. Шоссейная, стр. 14-17</w:t>
            </w:r>
          </w:p>
        </w:tc>
        <w:tc>
          <w:tcPr>
            <w:tcW w:w="1701" w:type="dxa"/>
            <w:vAlign w:val="center"/>
          </w:tcPr>
          <w:p w:rsidR="00422530" w:rsidRPr="00422530" w:rsidRDefault="00422530" w:rsidP="00FC6A8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  <w:vAlign w:val="center"/>
          </w:tcPr>
          <w:p w:rsidR="00422530" w:rsidRPr="00422530" w:rsidRDefault="00422530" w:rsidP="00FC6A8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2530">
              <w:rPr>
                <w:rFonts w:ascii="Times New Roman" w:eastAsia="Times New Roman" w:hAnsi="Times New Roman"/>
                <w:sz w:val="24"/>
                <w:szCs w:val="24"/>
              </w:rPr>
              <w:t xml:space="preserve">Включить земельный участок в границы населенного пункта д. </w:t>
            </w:r>
            <w:proofErr w:type="gramStart"/>
            <w:r w:rsidRPr="00422530">
              <w:rPr>
                <w:rFonts w:ascii="Times New Roman" w:eastAsia="Times New Roman" w:hAnsi="Times New Roman"/>
                <w:sz w:val="24"/>
                <w:szCs w:val="24"/>
              </w:rPr>
              <w:t>Верхняя</w:t>
            </w:r>
            <w:proofErr w:type="gramEnd"/>
            <w:r w:rsidRPr="0042253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2530">
              <w:rPr>
                <w:rFonts w:ascii="Times New Roman" w:eastAsia="Times New Roman" w:hAnsi="Times New Roman"/>
                <w:sz w:val="24"/>
                <w:szCs w:val="24"/>
              </w:rPr>
              <w:t>Иншинка</w:t>
            </w:r>
            <w:proofErr w:type="spellEnd"/>
          </w:p>
        </w:tc>
        <w:tc>
          <w:tcPr>
            <w:tcW w:w="1829" w:type="dxa"/>
            <w:vAlign w:val="center"/>
          </w:tcPr>
          <w:p w:rsidR="00422530" w:rsidRDefault="00422530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Поддержать</w:t>
            </w:r>
          </w:p>
        </w:tc>
      </w:tr>
    </w:tbl>
    <w:p w:rsidR="00422530" w:rsidRPr="008C75C7" w:rsidRDefault="00422530" w:rsidP="0042253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2530" w:rsidRPr="008C75C7" w:rsidRDefault="00422530" w:rsidP="0042253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5C7">
        <w:rPr>
          <w:rFonts w:ascii="Times New Roman" w:hAnsi="Times New Roman" w:cs="Times New Roman"/>
          <w:sz w:val="24"/>
          <w:szCs w:val="24"/>
        </w:rPr>
        <w:t>2. Предложения и замечания от  иных  участников  публичных слушаний: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8"/>
        <w:tblW w:w="10490" w:type="dxa"/>
        <w:tblInd w:w="-885" w:type="dxa"/>
        <w:tblLayout w:type="fixed"/>
        <w:tblLook w:val="04A0"/>
      </w:tblPr>
      <w:tblGrid>
        <w:gridCol w:w="567"/>
        <w:gridCol w:w="1986"/>
        <w:gridCol w:w="2125"/>
        <w:gridCol w:w="1701"/>
        <w:gridCol w:w="2282"/>
        <w:gridCol w:w="1829"/>
      </w:tblGrid>
      <w:tr w:rsidR="00422530" w:rsidRPr="00F17AD2" w:rsidTr="00422530">
        <w:tc>
          <w:tcPr>
            <w:tcW w:w="567" w:type="dxa"/>
            <w:vAlign w:val="center"/>
          </w:tcPr>
          <w:p w:rsidR="00422530" w:rsidRPr="00F17AD2" w:rsidRDefault="00422530" w:rsidP="00FC6A81">
            <w:pPr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AD2">
              <w:rPr>
                <w:rFonts w:ascii="Times New Roman" w:hAnsi="Times New Roman"/>
                <w:sz w:val="24"/>
                <w:szCs w:val="24"/>
              </w:rPr>
              <w:t>№№</w:t>
            </w:r>
          </w:p>
        </w:tc>
        <w:tc>
          <w:tcPr>
            <w:tcW w:w="1986" w:type="dxa"/>
            <w:vAlign w:val="center"/>
          </w:tcPr>
          <w:p w:rsidR="00422530" w:rsidRPr="00F17AD2" w:rsidRDefault="00422530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7AD2">
              <w:rPr>
                <w:rFonts w:ascii="Times New Roman" w:hAnsi="Times New Roman"/>
                <w:bCs/>
                <w:sz w:val="24"/>
                <w:szCs w:val="24"/>
              </w:rPr>
              <w:t>Заявитель</w:t>
            </w:r>
          </w:p>
        </w:tc>
        <w:tc>
          <w:tcPr>
            <w:tcW w:w="2125" w:type="dxa"/>
            <w:vAlign w:val="center"/>
          </w:tcPr>
          <w:p w:rsidR="00422530" w:rsidRPr="00F17AD2" w:rsidRDefault="00422530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7AD2">
              <w:rPr>
                <w:rFonts w:ascii="Times New Roman" w:hAnsi="Times New Roman"/>
                <w:bCs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701" w:type="dxa"/>
            <w:vAlign w:val="center"/>
          </w:tcPr>
          <w:p w:rsidR="00422530" w:rsidRPr="00F17AD2" w:rsidRDefault="00422530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7AD2">
              <w:rPr>
                <w:rFonts w:ascii="Times New Roman" w:hAnsi="Times New Roman"/>
                <w:bCs/>
                <w:sz w:val="24"/>
                <w:szCs w:val="24"/>
              </w:rPr>
              <w:t>Установленная функциональная зона</w:t>
            </w:r>
          </w:p>
        </w:tc>
        <w:tc>
          <w:tcPr>
            <w:tcW w:w="2282" w:type="dxa"/>
            <w:vAlign w:val="center"/>
          </w:tcPr>
          <w:p w:rsidR="00422530" w:rsidRPr="00F17AD2" w:rsidRDefault="00422530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22530" w:rsidRPr="00F17AD2" w:rsidRDefault="00422530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7AD2">
              <w:rPr>
                <w:rFonts w:ascii="Times New Roman" w:hAnsi="Times New Roman"/>
                <w:bCs/>
                <w:sz w:val="24"/>
                <w:szCs w:val="24"/>
              </w:rPr>
              <w:t>Предложения</w:t>
            </w:r>
          </w:p>
          <w:p w:rsidR="00422530" w:rsidRPr="00F17AD2" w:rsidRDefault="00422530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29" w:type="dxa"/>
          </w:tcPr>
          <w:p w:rsidR="00422530" w:rsidRPr="00F17AD2" w:rsidRDefault="00422530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22530" w:rsidRPr="00F17AD2" w:rsidRDefault="00422530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7AD2">
              <w:rPr>
                <w:rFonts w:ascii="Times New Roman" w:hAnsi="Times New Roman"/>
                <w:bCs/>
                <w:sz w:val="24"/>
                <w:szCs w:val="24"/>
              </w:rPr>
              <w:t>Отклонить/</w:t>
            </w:r>
          </w:p>
          <w:p w:rsidR="00422530" w:rsidRPr="00F17AD2" w:rsidRDefault="00422530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7AD2">
              <w:rPr>
                <w:rFonts w:ascii="Times New Roman" w:hAnsi="Times New Roman"/>
                <w:bCs/>
                <w:sz w:val="24"/>
                <w:szCs w:val="24"/>
              </w:rPr>
              <w:t>поддержать</w:t>
            </w:r>
          </w:p>
          <w:p w:rsidR="00422530" w:rsidRPr="00F17AD2" w:rsidRDefault="00422530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22530" w:rsidRPr="00F17AD2" w:rsidTr="00422530">
        <w:tc>
          <w:tcPr>
            <w:tcW w:w="567" w:type="dxa"/>
            <w:vAlign w:val="center"/>
          </w:tcPr>
          <w:p w:rsidR="00422530" w:rsidRPr="00F17AD2" w:rsidRDefault="00422530" w:rsidP="00FC6A81">
            <w:pPr>
              <w:tabs>
                <w:tab w:val="left" w:pos="136"/>
              </w:tabs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F17AD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6" w:type="dxa"/>
            <w:vAlign w:val="center"/>
          </w:tcPr>
          <w:p w:rsidR="00422530" w:rsidRPr="00422530" w:rsidRDefault="00422530" w:rsidP="00FC6A8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2530">
              <w:rPr>
                <w:rFonts w:ascii="Times New Roman" w:eastAsia="Times New Roman" w:hAnsi="Times New Roman"/>
                <w:sz w:val="24"/>
                <w:szCs w:val="24"/>
              </w:rPr>
              <w:t>Чернова И.Л.</w:t>
            </w:r>
          </w:p>
          <w:p w:rsidR="00422530" w:rsidRPr="00422530" w:rsidRDefault="00422530" w:rsidP="00FC6A8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2530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 w:rsidRPr="00422530">
              <w:rPr>
                <w:rFonts w:ascii="Times New Roman" w:eastAsia="Times New Roman" w:hAnsi="Times New Roman"/>
                <w:sz w:val="24"/>
                <w:szCs w:val="24"/>
              </w:rPr>
              <w:t>вх</w:t>
            </w:r>
            <w:proofErr w:type="spellEnd"/>
            <w:r w:rsidRPr="00422530">
              <w:rPr>
                <w:rFonts w:ascii="Times New Roman" w:eastAsia="Times New Roman" w:hAnsi="Times New Roman"/>
                <w:sz w:val="24"/>
                <w:szCs w:val="24"/>
              </w:rPr>
              <w:t xml:space="preserve">.: от 07.06.2019 28-ПС, </w:t>
            </w:r>
            <w:r w:rsidRPr="00422530">
              <w:rPr>
                <w:rFonts w:ascii="Times New Roman" w:eastAsia="Times New Roman" w:hAnsi="Times New Roman"/>
                <w:i/>
                <w:sz w:val="24"/>
                <w:szCs w:val="24"/>
              </w:rPr>
              <w:t>правоустанавливающие документы не предоставлены)</w:t>
            </w:r>
          </w:p>
        </w:tc>
        <w:tc>
          <w:tcPr>
            <w:tcW w:w="2125" w:type="dxa"/>
          </w:tcPr>
          <w:p w:rsidR="00422530" w:rsidRPr="00422530" w:rsidRDefault="00422530" w:rsidP="00FC6A8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2530">
              <w:rPr>
                <w:rFonts w:ascii="Times New Roman" w:eastAsia="Times New Roman" w:hAnsi="Times New Roman"/>
                <w:sz w:val="24"/>
                <w:szCs w:val="24"/>
              </w:rPr>
              <w:t xml:space="preserve">71:14:040401:2094, </w:t>
            </w:r>
            <w:proofErr w:type="gramStart"/>
            <w:r w:rsidRPr="00422530">
              <w:rPr>
                <w:rFonts w:ascii="Times New Roman" w:eastAsia="Times New Roman" w:hAnsi="Times New Roman"/>
                <w:sz w:val="24"/>
                <w:szCs w:val="24"/>
              </w:rPr>
              <w:t>расположенный</w:t>
            </w:r>
            <w:proofErr w:type="gramEnd"/>
            <w:r w:rsidRPr="00422530">
              <w:rPr>
                <w:rFonts w:ascii="Times New Roman" w:eastAsia="Times New Roman" w:hAnsi="Times New Roman"/>
                <w:sz w:val="24"/>
                <w:szCs w:val="24"/>
              </w:rPr>
              <w:t xml:space="preserve"> по адресу: </w:t>
            </w:r>
            <w:r w:rsidRPr="00422530">
              <w:rPr>
                <w:rStyle w:val="infoinfo-item-text"/>
                <w:rFonts w:ascii="Times New Roman" w:hAnsi="Times New Roman"/>
                <w:sz w:val="24"/>
                <w:szCs w:val="24"/>
              </w:rPr>
              <w:t xml:space="preserve">Тульская область, Ленинский район, сельское поселение </w:t>
            </w:r>
            <w:proofErr w:type="spellStart"/>
            <w:r w:rsidRPr="00422530">
              <w:rPr>
                <w:rStyle w:val="infoinfo-item-text"/>
                <w:rFonts w:ascii="Times New Roman" w:hAnsi="Times New Roman"/>
                <w:sz w:val="24"/>
                <w:szCs w:val="24"/>
              </w:rPr>
              <w:t>Иншинское</w:t>
            </w:r>
            <w:proofErr w:type="spellEnd"/>
            <w:r w:rsidRPr="00422530">
              <w:rPr>
                <w:rStyle w:val="infoinfo-item-text"/>
                <w:rFonts w:ascii="Times New Roman" w:hAnsi="Times New Roman"/>
                <w:sz w:val="24"/>
                <w:szCs w:val="24"/>
              </w:rPr>
              <w:t>, пос. Новая Мыза, ул. Шоссейная, стр. 14-17</w:t>
            </w:r>
          </w:p>
        </w:tc>
        <w:tc>
          <w:tcPr>
            <w:tcW w:w="1701" w:type="dxa"/>
            <w:vAlign w:val="center"/>
          </w:tcPr>
          <w:p w:rsidR="00422530" w:rsidRPr="00422530" w:rsidRDefault="00422530" w:rsidP="00FC6A8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2530">
              <w:rPr>
                <w:rFonts w:ascii="Times New Roman" w:eastAsia="Times New Roman" w:hAnsi="Times New Roman"/>
                <w:sz w:val="24"/>
                <w:szCs w:val="24"/>
              </w:rPr>
              <w:t>СХ</w:t>
            </w:r>
          </w:p>
        </w:tc>
        <w:tc>
          <w:tcPr>
            <w:tcW w:w="2282" w:type="dxa"/>
            <w:vAlign w:val="center"/>
          </w:tcPr>
          <w:p w:rsidR="00422530" w:rsidRPr="00422530" w:rsidRDefault="00422530" w:rsidP="00FC6A8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2530">
              <w:rPr>
                <w:rFonts w:ascii="Times New Roman" w:eastAsia="Times New Roman" w:hAnsi="Times New Roman"/>
                <w:sz w:val="24"/>
                <w:szCs w:val="24"/>
              </w:rPr>
              <w:t>О-1</w:t>
            </w:r>
          </w:p>
        </w:tc>
        <w:tc>
          <w:tcPr>
            <w:tcW w:w="1829" w:type="dxa"/>
            <w:vAlign w:val="center"/>
          </w:tcPr>
          <w:p w:rsidR="00422530" w:rsidRPr="00F17AD2" w:rsidRDefault="00422530" w:rsidP="00FC6A81">
            <w:pPr>
              <w:jc w:val="center"/>
              <w:rPr>
                <w:rFonts w:ascii="Times New Roman" w:hAnsi="Times New Roman"/>
              </w:rPr>
            </w:pPr>
            <w:r w:rsidRPr="00F17AD2">
              <w:rPr>
                <w:rFonts w:ascii="Times New Roman" w:hAnsi="Times New Roman"/>
                <w:bCs/>
              </w:rPr>
              <w:t>Поддержать</w:t>
            </w:r>
          </w:p>
        </w:tc>
      </w:tr>
    </w:tbl>
    <w:p w:rsidR="00072C49" w:rsidRPr="003D1BC3" w:rsidRDefault="00072C49" w:rsidP="00072C4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2530" w:rsidRDefault="00422530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30774D">
        <w:rPr>
          <w:rFonts w:ascii="Times New Roman" w:hAnsi="Times New Roman" w:cs="Times New Roman"/>
          <w:sz w:val="24"/>
          <w:szCs w:val="24"/>
        </w:rPr>
        <w:t>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81D51" w:rsidRPr="00CB0292">
        <w:rPr>
          <w:rFonts w:ascii="Times New Roman" w:hAnsi="Times New Roman" w:cs="Times New Roman"/>
          <w:sz w:val="24"/>
          <w:szCs w:val="24"/>
        </w:rPr>
        <w:t xml:space="preserve">в </w:t>
      </w:r>
      <w:r w:rsidR="00B41428">
        <w:rPr>
          <w:rFonts w:ascii="Times New Roman" w:hAnsi="Times New Roman" w:cs="Times New Roman"/>
          <w:sz w:val="24"/>
          <w:szCs w:val="24"/>
        </w:rPr>
        <w:t xml:space="preserve">поселке </w:t>
      </w:r>
      <w:r w:rsidR="00A85482">
        <w:rPr>
          <w:rFonts w:ascii="Times New Roman" w:hAnsi="Times New Roman" w:cs="Times New Roman"/>
          <w:sz w:val="24"/>
          <w:szCs w:val="24"/>
        </w:rPr>
        <w:t>Новая Мыза</w:t>
      </w:r>
      <w:r w:rsidR="00181D51" w:rsidRPr="00CB029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422530">
        <w:rPr>
          <w:rFonts w:ascii="Times New Roman" w:hAnsi="Times New Roman" w:cs="Times New Roman"/>
          <w:sz w:val="24"/>
          <w:szCs w:val="24"/>
        </w:rPr>
        <w:t>, с учетом рекомендаций организатора публичных слушаний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2530" w:rsidRDefault="00422530" w:rsidP="0042253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2530" w:rsidRDefault="00422530" w:rsidP="0042253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2530" w:rsidRDefault="00422530" w:rsidP="0042253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2530" w:rsidRPr="000562D2" w:rsidRDefault="00422530" w:rsidP="0042253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2530" w:rsidRPr="00F6044E" w:rsidRDefault="00422530" w:rsidP="004225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6044E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422530" w:rsidRPr="00F6044E" w:rsidRDefault="00422530" w:rsidP="004225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044E">
        <w:rPr>
          <w:rFonts w:ascii="Times New Roman" w:hAnsi="Times New Roman" w:cs="Times New Roman"/>
          <w:sz w:val="24"/>
          <w:szCs w:val="24"/>
        </w:rPr>
        <w:t>постоянной комиссии Тульской городской Думы</w:t>
      </w:r>
    </w:p>
    <w:p w:rsidR="00422530" w:rsidRPr="00F6044E" w:rsidRDefault="00422530" w:rsidP="004225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044E">
        <w:rPr>
          <w:rFonts w:ascii="Times New Roman" w:hAnsi="Times New Roman" w:cs="Times New Roman"/>
          <w:sz w:val="24"/>
          <w:szCs w:val="24"/>
        </w:rPr>
        <w:t xml:space="preserve">по инвестиционной политике, строительству </w:t>
      </w:r>
    </w:p>
    <w:p w:rsidR="00422530" w:rsidRPr="00F6044E" w:rsidRDefault="00422530" w:rsidP="004225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044E">
        <w:rPr>
          <w:rFonts w:ascii="Times New Roman" w:hAnsi="Times New Roman" w:cs="Times New Roman"/>
          <w:sz w:val="24"/>
          <w:szCs w:val="24"/>
        </w:rPr>
        <w:t>и развитию предпринимательства</w:t>
      </w:r>
    </w:p>
    <w:p w:rsidR="00422530" w:rsidRPr="00F6044E" w:rsidRDefault="00422530" w:rsidP="004225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044E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422530" w:rsidRPr="00A10662" w:rsidRDefault="00422530" w:rsidP="004225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044E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А.</w:t>
      </w:r>
      <w:r>
        <w:rPr>
          <w:rFonts w:ascii="Times New Roman" w:hAnsi="Times New Roman" w:cs="Times New Roman"/>
          <w:sz w:val="24"/>
          <w:szCs w:val="24"/>
        </w:rPr>
        <w:t xml:space="preserve">Ю.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Фаистов</w:t>
      </w:r>
      <w:proofErr w:type="spellEnd"/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22530">
      <w:head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574" w:rsidRDefault="00137574" w:rsidP="00F81D16">
      <w:pPr>
        <w:spacing w:after="0" w:line="240" w:lineRule="auto"/>
      </w:pPr>
      <w:r>
        <w:separator/>
      </w:r>
    </w:p>
  </w:endnote>
  <w:endnote w:type="continuationSeparator" w:id="0">
    <w:p w:rsidR="00137574" w:rsidRDefault="00137574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574" w:rsidRDefault="00137574" w:rsidP="00F81D16">
      <w:pPr>
        <w:spacing w:after="0" w:line="240" w:lineRule="auto"/>
      </w:pPr>
      <w:r>
        <w:separator/>
      </w:r>
    </w:p>
  </w:footnote>
  <w:footnote w:type="continuationSeparator" w:id="0">
    <w:p w:rsidR="00137574" w:rsidRDefault="00137574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ED1AAB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75321A">
          <w:rPr>
            <w:rFonts w:ascii="Times New Roman" w:hAnsi="Times New Roman"/>
            <w:noProof/>
            <w:sz w:val="24"/>
            <w:szCs w:val="24"/>
          </w:rPr>
          <w:t>4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A2504A"/>
    <w:multiLevelType w:val="hybridMultilevel"/>
    <w:tmpl w:val="F75AB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3544"/>
    <w:rsid w:val="0001208A"/>
    <w:rsid w:val="00023AC9"/>
    <w:rsid w:val="000336F8"/>
    <w:rsid w:val="000421A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353F"/>
    <w:rsid w:val="000A6EA7"/>
    <w:rsid w:val="000C1CF8"/>
    <w:rsid w:val="000C3D5F"/>
    <w:rsid w:val="000D1CCE"/>
    <w:rsid w:val="000E69E9"/>
    <w:rsid w:val="000F6FF3"/>
    <w:rsid w:val="00100BF7"/>
    <w:rsid w:val="0010130E"/>
    <w:rsid w:val="0010375A"/>
    <w:rsid w:val="00106721"/>
    <w:rsid w:val="00110FED"/>
    <w:rsid w:val="00121369"/>
    <w:rsid w:val="00133881"/>
    <w:rsid w:val="00137574"/>
    <w:rsid w:val="00140DF9"/>
    <w:rsid w:val="00145803"/>
    <w:rsid w:val="0014621A"/>
    <w:rsid w:val="00161EC2"/>
    <w:rsid w:val="00171191"/>
    <w:rsid w:val="00176A1A"/>
    <w:rsid w:val="00181D51"/>
    <w:rsid w:val="001946FF"/>
    <w:rsid w:val="001C0B68"/>
    <w:rsid w:val="001C21B2"/>
    <w:rsid w:val="001C7987"/>
    <w:rsid w:val="001D32CB"/>
    <w:rsid w:val="001D53A9"/>
    <w:rsid w:val="001E4EDE"/>
    <w:rsid w:val="00201551"/>
    <w:rsid w:val="00211293"/>
    <w:rsid w:val="00225779"/>
    <w:rsid w:val="002314F5"/>
    <w:rsid w:val="0024098E"/>
    <w:rsid w:val="00253960"/>
    <w:rsid w:val="002813DA"/>
    <w:rsid w:val="00281E12"/>
    <w:rsid w:val="00282A18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2998"/>
    <w:rsid w:val="002B374D"/>
    <w:rsid w:val="002C2BC0"/>
    <w:rsid w:val="002C6C95"/>
    <w:rsid w:val="002D34FA"/>
    <w:rsid w:val="002D7AED"/>
    <w:rsid w:val="002F02CE"/>
    <w:rsid w:val="002F25C9"/>
    <w:rsid w:val="00302846"/>
    <w:rsid w:val="003033EA"/>
    <w:rsid w:val="00307718"/>
    <w:rsid w:val="0030774D"/>
    <w:rsid w:val="003377D4"/>
    <w:rsid w:val="003454FA"/>
    <w:rsid w:val="00362CD1"/>
    <w:rsid w:val="00363440"/>
    <w:rsid w:val="00371AFE"/>
    <w:rsid w:val="00375D4B"/>
    <w:rsid w:val="00384F6F"/>
    <w:rsid w:val="00396777"/>
    <w:rsid w:val="00397D64"/>
    <w:rsid w:val="003A46E0"/>
    <w:rsid w:val="003C2CF3"/>
    <w:rsid w:val="003D268D"/>
    <w:rsid w:val="003D4A84"/>
    <w:rsid w:val="003E2382"/>
    <w:rsid w:val="00400EAD"/>
    <w:rsid w:val="00415656"/>
    <w:rsid w:val="00422530"/>
    <w:rsid w:val="004313DD"/>
    <w:rsid w:val="00431F18"/>
    <w:rsid w:val="0044006E"/>
    <w:rsid w:val="00442B26"/>
    <w:rsid w:val="004442A0"/>
    <w:rsid w:val="004474A5"/>
    <w:rsid w:val="00450812"/>
    <w:rsid w:val="00467596"/>
    <w:rsid w:val="00470101"/>
    <w:rsid w:val="0048003B"/>
    <w:rsid w:val="00493826"/>
    <w:rsid w:val="0049793D"/>
    <w:rsid w:val="004A2957"/>
    <w:rsid w:val="004A78C3"/>
    <w:rsid w:val="004B675F"/>
    <w:rsid w:val="004C24D6"/>
    <w:rsid w:val="004E74C1"/>
    <w:rsid w:val="004F38DF"/>
    <w:rsid w:val="004F4E71"/>
    <w:rsid w:val="00501044"/>
    <w:rsid w:val="00502F94"/>
    <w:rsid w:val="005063BF"/>
    <w:rsid w:val="005107DE"/>
    <w:rsid w:val="00512F21"/>
    <w:rsid w:val="00513593"/>
    <w:rsid w:val="00513596"/>
    <w:rsid w:val="00520435"/>
    <w:rsid w:val="00522684"/>
    <w:rsid w:val="00531BB9"/>
    <w:rsid w:val="005507E5"/>
    <w:rsid w:val="0058184D"/>
    <w:rsid w:val="005935D6"/>
    <w:rsid w:val="0059715E"/>
    <w:rsid w:val="005A79CA"/>
    <w:rsid w:val="005C0508"/>
    <w:rsid w:val="005E01C7"/>
    <w:rsid w:val="005E08B5"/>
    <w:rsid w:val="005E40AE"/>
    <w:rsid w:val="005E41CF"/>
    <w:rsid w:val="005F228F"/>
    <w:rsid w:val="00610CA9"/>
    <w:rsid w:val="00611CC0"/>
    <w:rsid w:val="0061498E"/>
    <w:rsid w:val="00652ACC"/>
    <w:rsid w:val="0067028D"/>
    <w:rsid w:val="006940BC"/>
    <w:rsid w:val="006C7976"/>
    <w:rsid w:val="006D1A28"/>
    <w:rsid w:val="006D1E5D"/>
    <w:rsid w:val="006F0AF6"/>
    <w:rsid w:val="006F0E6C"/>
    <w:rsid w:val="006F592C"/>
    <w:rsid w:val="00701696"/>
    <w:rsid w:val="00714DAB"/>
    <w:rsid w:val="007259FE"/>
    <w:rsid w:val="007266F9"/>
    <w:rsid w:val="0075321A"/>
    <w:rsid w:val="00790F26"/>
    <w:rsid w:val="00795F49"/>
    <w:rsid w:val="007C53C6"/>
    <w:rsid w:val="007D53E5"/>
    <w:rsid w:val="007E2F30"/>
    <w:rsid w:val="007F2841"/>
    <w:rsid w:val="007F2954"/>
    <w:rsid w:val="00810C04"/>
    <w:rsid w:val="0083746A"/>
    <w:rsid w:val="00844F4A"/>
    <w:rsid w:val="00846063"/>
    <w:rsid w:val="00866C5D"/>
    <w:rsid w:val="008820EF"/>
    <w:rsid w:val="00894D6E"/>
    <w:rsid w:val="00895A51"/>
    <w:rsid w:val="008A09ED"/>
    <w:rsid w:val="008C685E"/>
    <w:rsid w:val="008E0DFF"/>
    <w:rsid w:val="008E51CE"/>
    <w:rsid w:val="008F248E"/>
    <w:rsid w:val="008F32C1"/>
    <w:rsid w:val="00905413"/>
    <w:rsid w:val="009160D0"/>
    <w:rsid w:val="00923BAE"/>
    <w:rsid w:val="00935A79"/>
    <w:rsid w:val="00945938"/>
    <w:rsid w:val="009633B0"/>
    <w:rsid w:val="009767C6"/>
    <w:rsid w:val="00980B41"/>
    <w:rsid w:val="00997277"/>
    <w:rsid w:val="009A597D"/>
    <w:rsid w:val="009B74CB"/>
    <w:rsid w:val="009B7C58"/>
    <w:rsid w:val="009D5668"/>
    <w:rsid w:val="009F5482"/>
    <w:rsid w:val="00A00B5C"/>
    <w:rsid w:val="00A10662"/>
    <w:rsid w:val="00A13DB7"/>
    <w:rsid w:val="00A42609"/>
    <w:rsid w:val="00A47F9C"/>
    <w:rsid w:val="00A5719D"/>
    <w:rsid w:val="00A57330"/>
    <w:rsid w:val="00A60213"/>
    <w:rsid w:val="00A62EE1"/>
    <w:rsid w:val="00A7133B"/>
    <w:rsid w:val="00A726C6"/>
    <w:rsid w:val="00A83B10"/>
    <w:rsid w:val="00A85482"/>
    <w:rsid w:val="00A87751"/>
    <w:rsid w:val="00A92AE3"/>
    <w:rsid w:val="00A95D41"/>
    <w:rsid w:val="00AE1AA5"/>
    <w:rsid w:val="00AF7568"/>
    <w:rsid w:val="00B00D7F"/>
    <w:rsid w:val="00B0665F"/>
    <w:rsid w:val="00B32E7C"/>
    <w:rsid w:val="00B331A5"/>
    <w:rsid w:val="00B41428"/>
    <w:rsid w:val="00B50862"/>
    <w:rsid w:val="00B52335"/>
    <w:rsid w:val="00B56A17"/>
    <w:rsid w:val="00B60102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F3E1D"/>
    <w:rsid w:val="00BF45C2"/>
    <w:rsid w:val="00BF4610"/>
    <w:rsid w:val="00C177B3"/>
    <w:rsid w:val="00C22222"/>
    <w:rsid w:val="00C25C37"/>
    <w:rsid w:val="00C320E0"/>
    <w:rsid w:val="00C35058"/>
    <w:rsid w:val="00C445A8"/>
    <w:rsid w:val="00C53CAA"/>
    <w:rsid w:val="00C73C3E"/>
    <w:rsid w:val="00C77C1B"/>
    <w:rsid w:val="00C77F23"/>
    <w:rsid w:val="00C834FB"/>
    <w:rsid w:val="00C90F38"/>
    <w:rsid w:val="00C92BAD"/>
    <w:rsid w:val="00CA0115"/>
    <w:rsid w:val="00CA1BC6"/>
    <w:rsid w:val="00CA1EB1"/>
    <w:rsid w:val="00CA300F"/>
    <w:rsid w:val="00CA3933"/>
    <w:rsid w:val="00CA7F1B"/>
    <w:rsid w:val="00CB0292"/>
    <w:rsid w:val="00CB45F5"/>
    <w:rsid w:val="00CB6B21"/>
    <w:rsid w:val="00CC05DB"/>
    <w:rsid w:val="00CD10F5"/>
    <w:rsid w:val="00CD61CD"/>
    <w:rsid w:val="00CE0F79"/>
    <w:rsid w:val="00CE7DDB"/>
    <w:rsid w:val="00CF1014"/>
    <w:rsid w:val="00D04FD9"/>
    <w:rsid w:val="00D20432"/>
    <w:rsid w:val="00D32CBE"/>
    <w:rsid w:val="00D3616B"/>
    <w:rsid w:val="00D36FC6"/>
    <w:rsid w:val="00D40520"/>
    <w:rsid w:val="00D41C58"/>
    <w:rsid w:val="00D424C6"/>
    <w:rsid w:val="00D5014B"/>
    <w:rsid w:val="00D53B91"/>
    <w:rsid w:val="00D64282"/>
    <w:rsid w:val="00D6453A"/>
    <w:rsid w:val="00D6532D"/>
    <w:rsid w:val="00D742D0"/>
    <w:rsid w:val="00D77393"/>
    <w:rsid w:val="00DA1D73"/>
    <w:rsid w:val="00DB5117"/>
    <w:rsid w:val="00DB732A"/>
    <w:rsid w:val="00DB7DBD"/>
    <w:rsid w:val="00DC04BF"/>
    <w:rsid w:val="00DC0EF1"/>
    <w:rsid w:val="00DC34CE"/>
    <w:rsid w:val="00DD428A"/>
    <w:rsid w:val="00DF6221"/>
    <w:rsid w:val="00E122B5"/>
    <w:rsid w:val="00E243C2"/>
    <w:rsid w:val="00E327EE"/>
    <w:rsid w:val="00E37C18"/>
    <w:rsid w:val="00E4450B"/>
    <w:rsid w:val="00E60FC0"/>
    <w:rsid w:val="00E643D4"/>
    <w:rsid w:val="00E655FE"/>
    <w:rsid w:val="00E73157"/>
    <w:rsid w:val="00E81242"/>
    <w:rsid w:val="00E84E46"/>
    <w:rsid w:val="00E870B9"/>
    <w:rsid w:val="00EA35D3"/>
    <w:rsid w:val="00EA7DBA"/>
    <w:rsid w:val="00EC720F"/>
    <w:rsid w:val="00ED1AAB"/>
    <w:rsid w:val="00ED5A7E"/>
    <w:rsid w:val="00ED6562"/>
    <w:rsid w:val="00EE1199"/>
    <w:rsid w:val="00EE4DEE"/>
    <w:rsid w:val="00EF25A2"/>
    <w:rsid w:val="00F00112"/>
    <w:rsid w:val="00F04B7B"/>
    <w:rsid w:val="00F22784"/>
    <w:rsid w:val="00F27D33"/>
    <w:rsid w:val="00F313E6"/>
    <w:rsid w:val="00F343E6"/>
    <w:rsid w:val="00F359B8"/>
    <w:rsid w:val="00F37EE1"/>
    <w:rsid w:val="00F51D20"/>
    <w:rsid w:val="00F54D88"/>
    <w:rsid w:val="00F60678"/>
    <w:rsid w:val="00F67284"/>
    <w:rsid w:val="00F81D16"/>
    <w:rsid w:val="00F868A9"/>
    <w:rsid w:val="00F86A2D"/>
    <w:rsid w:val="00F94307"/>
    <w:rsid w:val="00FB173D"/>
    <w:rsid w:val="00FC4D72"/>
    <w:rsid w:val="00FC5373"/>
    <w:rsid w:val="00FC7F36"/>
    <w:rsid w:val="00FD1782"/>
    <w:rsid w:val="00FD4AB4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22530"/>
    <w:pPr>
      <w:ind w:left="720"/>
      <w:contextualSpacing/>
      <w:jc w:val="both"/>
    </w:pPr>
    <w:rPr>
      <w:rFonts w:ascii="Times New Roman" w:eastAsiaTheme="minorHAnsi" w:hAnsi="Times New Roman" w:cstheme="minorBidi"/>
      <w:sz w:val="24"/>
    </w:rPr>
  </w:style>
  <w:style w:type="character" w:customStyle="1" w:styleId="infoinfo-item-text">
    <w:name w:val="info__info-item-text"/>
    <w:basedOn w:val="a0"/>
    <w:rsid w:val="004225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D38E56-1A44-4BB9-AAAB-B4EB8D6B4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1726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11</cp:revision>
  <cp:lastPrinted>2019-07-10T11:54:00Z</cp:lastPrinted>
  <dcterms:created xsi:type="dcterms:W3CDTF">2019-05-24T13:06:00Z</dcterms:created>
  <dcterms:modified xsi:type="dcterms:W3CDTF">2019-07-10T11:54:00Z</dcterms:modified>
</cp:coreProperties>
</file>